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3D6C8" w14:textId="77777777" w:rsidR="001B73BA" w:rsidRPr="001B73BA" w:rsidRDefault="001B73BA" w:rsidP="001B73BA">
      <w:pPr>
        <w:spacing w:after="6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14:ligatures w14:val="none"/>
        </w:rPr>
      </w:pPr>
      <w:r w:rsidRPr="001B73BA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Dr. V.S. Krishna Government Degree College and PG College (A)</w:t>
      </w:r>
    </w:p>
    <w:p w14:paraId="2943ACD2" w14:textId="77777777" w:rsidR="001B73BA" w:rsidRPr="001B73BA" w:rsidRDefault="001B73BA" w:rsidP="001B73BA">
      <w:pPr>
        <w:spacing w:after="6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14:ligatures w14:val="none"/>
        </w:rPr>
      </w:pPr>
      <w:r w:rsidRPr="001B73BA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Department of Biotechnology</w:t>
      </w:r>
    </w:p>
    <w:p w14:paraId="2449B8ED" w14:textId="77777777" w:rsidR="001B73BA" w:rsidRPr="001B73BA" w:rsidRDefault="001B73BA" w:rsidP="001B73BA">
      <w:pPr>
        <w:spacing w:after="6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14:ligatures w14:val="none"/>
        </w:rPr>
      </w:pPr>
      <w:r w:rsidRPr="001B73BA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SEMESTER IV</w:t>
      </w:r>
    </w:p>
    <w:p w14:paraId="3B481E43" w14:textId="77777777" w:rsidR="001B73BA" w:rsidRPr="001B73BA" w:rsidRDefault="001B73BA" w:rsidP="001B73BA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Course IV</w:t>
      </w:r>
    </w:p>
    <w:p w14:paraId="58BDB2BA" w14:textId="77777777" w:rsidR="001B73BA" w:rsidRPr="001B73BA" w:rsidRDefault="001B73BA" w:rsidP="001B73BA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MOLECULAR BIOLOGY AND RECOMBINANT DNA TECHNOLOGY</w:t>
      </w:r>
    </w:p>
    <w:p w14:paraId="007E60DE" w14:textId="77777777" w:rsidR="001B73BA" w:rsidRPr="001B73BA" w:rsidRDefault="001B73BA" w:rsidP="001B73BA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Time: 3hrs</w:t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 xml:space="preserve">    Max Marks: 75</w:t>
      </w:r>
    </w:p>
    <w:p w14:paraId="0B56C938" w14:textId="77777777" w:rsidR="001B73BA" w:rsidRPr="001B73BA" w:rsidRDefault="001B73BA" w:rsidP="001B73BA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Section – A</w:t>
      </w:r>
    </w:p>
    <w:p w14:paraId="1B720F09" w14:textId="77777777" w:rsidR="001B73BA" w:rsidRPr="001B73BA" w:rsidRDefault="001B73BA" w:rsidP="001B73BA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Answer ALL questions</w:t>
      </w:r>
      <w:r w:rsidRPr="001B73B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ab/>
        <w:t xml:space="preserve">            </w:t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5 x 10 = 50 Marks</w:t>
      </w:r>
    </w:p>
    <w:p w14:paraId="01B79943" w14:textId="77777777" w:rsidR="001B73BA" w:rsidRPr="001B73BA" w:rsidRDefault="001B73BA" w:rsidP="001B73BA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B7F5805" w14:textId="77777777" w:rsidR="001B73BA" w:rsidRPr="001B73BA" w:rsidRDefault="001B73BA" w:rsidP="001B73BA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1. a) Explain in detail the process of nuclear genome organization in eukaryotes.</w:t>
      </w:r>
    </w:p>
    <w:p w14:paraId="5F60B49C" w14:textId="77777777" w:rsidR="001B73BA" w:rsidRPr="001B73BA" w:rsidRDefault="001B73BA" w:rsidP="001B73BA">
      <w:pPr>
        <w:spacing w:after="60" w:line="240" w:lineRule="auto"/>
        <w:ind w:left="2160" w:firstLine="72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OR</w:t>
      </w:r>
    </w:p>
    <w:p w14:paraId="1BFDB67E" w14:textId="77777777" w:rsidR="001B73BA" w:rsidRPr="001B73BA" w:rsidRDefault="001B73BA" w:rsidP="001B73BA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b) What is semiconservative replication? Write in detail about DNA replication mechanisms.</w:t>
      </w:r>
    </w:p>
    <w:p w14:paraId="6F4EAFE0" w14:textId="77777777" w:rsidR="001B73BA" w:rsidRPr="001B73BA" w:rsidRDefault="001B73BA" w:rsidP="001B73BA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8BE15BE" w14:textId="77777777" w:rsidR="001B73BA" w:rsidRPr="001B73BA" w:rsidRDefault="001B73BA" w:rsidP="001B73BA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2. a) Write in detail about the mechanism of transcription in prokaryotes.</w:t>
      </w:r>
    </w:p>
    <w:p w14:paraId="6F54ED1E" w14:textId="77777777" w:rsidR="001B73BA" w:rsidRPr="001B73BA" w:rsidRDefault="001B73BA" w:rsidP="001B73BA">
      <w:pPr>
        <w:spacing w:after="60" w:line="240" w:lineRule="auto"/>
        <w:ind w:left="2160" w:firstLine="72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OR</w:t>
      </w:r>
    </w:p>
    <w:p w14:paraId="28198299" w14:textId="77777777" w:rsidR="001B73BA" w:rsidRPr="001B73BA" w:rsidRDefault="001B73BA" w:rsidP="001B73BA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b) What is gene regulation? Explain in detail about Lac- operon and </w:t>
      </w:r>
      <w:proofErr w:type="spellStart"/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Trp</w:t>
      </w:r>
      <w:proofErr w:type="spellEnd"/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-operon.</w:t>
      </w:r>
    </w:p>
    <w:p w14:paraId="75B3F43B" w14:textId="77777777" w:rsidR="001B73BA" w:rsidRPr="001B73BA" w:rsidRDefault="001B73BA" w:rsidP="001B73BA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:highlight w:val="yellow"/>
          <w14:ligatures w14:val="none"/>
        </w:rPr>
      </w:pPr>
    </w:p>
    <w:p w14:paraId="13AD74AC" w14:textId="77777777" w:rsidR="001B73BA" w:rsidRPr="001B73BA" w:rsidRDefault="001B73BA" w:rsidP="001B73BA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3. a) What is a Genetic code? Discuss the features of genetic code, coding dictionary and Wobble hypothesis.</w:t>
      </w:r>
    </w:p>
    <w:p w14:paraId="00619A11" w14:textId="77777777" w:rsidR="001B73BA" w:rsidRPr="001B73BA" w:rsidRDefault="001B73BA" w:rsidP="001B73BA">
      <w:pPr>
        <w:spacing w:after="60" w:line="240" w:lineRule="auto"/>
        <w:ind w:left="2160" w:firstLine="72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OR</w:t>
      </w:r>
    </w:p>
    <w:p w14:paraId="3B603EC4" w14:textId="77777777" w:rsidR="001B73BA" w:rsidRPr="001B73BA" w:rsidRDefault="001B73BA" w:rsidP="001B73BA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b) Explain the process activation and attachment of amino acid to tRNA and the process of translation in prokaryotes.</w:t>
      </w:r>
    </w:p>
    <w:p w14:paraId="7654AEB5" w14:textId="77777777" w:rsidR="001B73BA" w:rsidRPr="001B73BA" w:rsidRDefault="001B73BA" w:rsidP="001B73BA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9BF4540" w14:textId="77777777" w:rsidR="001B73BA" w:rsidRPr="001B73BA" w:rsidRDefault="001B73BA" w:rsidP="001B73BA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4. a) What are Restriction endonucleases? Give their classification with suitable examples.</w:t>
      </w:r>
    </w:p>
    <w:p w14:paraId="29D06684" w14:textId="77777777" w:rsidR="001B73BA" w:rsidRPr="001B73BA" w:rsidRDefault="001B73BA" w:rsidP="001B73BA">
      <w:pPr>
        <w:spacing w:after="60" w:line="240" w:lineRule="auto"/>
        <w:ind w:left="2160" w:firstLine="72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OR</w:t>
      </w:r>
    </w:p>
    <w:p w14:paraId="3AF9AD9F" w14:textId="77777777" w:rsidR="001B73BA" w:rsidRPr="001B73BA" w:rsidRDefault="001B73BA" w:rsidP="001B73BA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b) Explain the mechanisms of cutting and joining DNA.</w:t>
      </w:r>
    </w:p>
    <w:p w14:paraId="1786742C" w14:textId="77777777" w:rsidR="001B73BA" w:rsidRPr="001B73BA" w:rsidRDefault="001B73BA" w:rsidP="001B73BA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C23736F" w14:textId="77777777" w:rsidR="001B73BA" w:rsidRPr="001B73BA" w:rsidRDefault="001B73BA" w:rsidP="001B73BA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5. Write about different cloning vectors and vectors used in cDNA library construction.</w:t>
      </w:r>
    </w:p>
    <w:p w14:paraId="17102CB0" w14:textId="77777777" w:rsidR="001B73BA" w:rsidRPr="001B73BA" w:rsidRDefault="001B73BA" w:rsidP="001B73BA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>OR</w:t>
      </w:r>
    </w:p>
    <w:p w14:paraId="628F1ABA" w14:textId="77777777" w:rsidR="001B73BA" w:rsidRPr="001B73BA" w:rsidRDefault="001B73BA" w:rsidP="001B73BA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b) Write about the applications of rDNA technology in various fields.</w:t>
      </w:r>
    </w:p>
    <w:p w14:paraId="270133A7" w14:textId="77777777" w:rsidR="001B73BA" w:rsidRPr="001B73BA" w:rsidRDefault="001B73BA" w:rsidP="001B73BA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4275E96" w14:textId="77777777" w:rsidR="001B73BA" w:rsidRPr="001B73BA" w:rsidRDefault="001B73BA" w:rsidP="001B73BA">
      <w:pPr>
        <w:spacing w:after="6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564A74A" w14:textId="77777777" w:rsidR="001B73BA" w:rsidRPr="001B73BA" w:rsidRDefault="001B73BA" w:rsidP="001B73BA">
      <w:pPr>
        <w:spacing w:after="60" w:line="240" w:lineRule="auto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Answer any FIVE of the questions:</w:t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proofErr w:type="gramStart"/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 xml:space="preserve">  5</w:t>
      </w:r>
      <w:proofErr w:type="gramEnd"/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x 4 = 20 Marks</w:t>
      </w:r>
    </w:p>
    <w:p w14:paraId="21729308" w14:textId="77777777" w:rsidR="001B73BA" w:rsidRPr="001B73BA" w:rsidRDefault="001B73BA" w:rsidP="001B73BA">
      <w:pPr>
        <w:numPr>
          <w:ilvl w:val="0"/>
          <w:numId w:val="1"/>
        </w:numPr>
        <w:spacing w:after="6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Watson and Crick model of DNA</w:t>
      </w:r>
    </w:p>
    <w:p w14:paraId="437F68E1" w14:textId="77777777" w:rsidR="001B73BA" w:rsidRPr="001B73BA" w:rsidRDefault="001B73BA" w:rsidP="001B73BA">
      <w:pPr>
        <w:numPr>
          <w:ilvl w:val="0"/>
          <w:numId w:val="1"/>
        </w:numPr>
        <w:spacing w:after="6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Hershey and Chase experiment</w:t>
      </w:r>
    </w:p>
    <w:p w14:paraId="09E76AD0" w14:textId="77777777" w:rsidR="001B73BA" w:rsidRPr="001B73BA" w:rsidRDefault="001B73BA" w:rsidP="001B73BA">
      <w:pPr>
        <w:numPr>
          <w:ilvl w:val="0"/>
          <w:numId w:val="1"/>
        </w:numPr>
        <w:spacing w:after="6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Post translational modifications</w:t>
      </w:r>
    </w:p>
    <w:p w14:paraId="0DF976B2" w14:textId="77777777" w:rsidR="001B73BA" w:rsidRPr="001B73BA" w:rsidRDefault="001B73BA" w:rsidP="001B73BA">
      <w:pPr>
        <w:numPr>
          <w:ilvl w:val="0"/>
          <w:numId w:val="1"/>
        </w:numPr>
        <w:spacing w:after="6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Structure of tRNA</w:t>
      </w:r>
    </w:p>
    <w:p w14:paraId="364B48EE" w14:textId="77777777" w:rsidR="001B73BA" w:rsidRPr="001B73BA" w:rsidRDefault="001B73BA" w:rsidP="001B73BA">
      <w:pPr>
        <w:numPr>
          <w:ilvl w:val="0"/>
          <w:numId w:val="1"/>
        </w:numPr>
        <w:spacing w:after="6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Glycosylation and Ubiquitination</w:t>
      </w:r>
    </w:p>
    <w:p w14:paraId="0139AA22" w14:textId="77777777" w:rsidR="001B73BA" w:rsidRPr="001B73BA" w:rsidRDefault="001B73BA" w:rsidP="001B73BA">
      <w:pPr>
        <w:spacing w:after="6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11.Northern Blotting technique</w:t>
      </w:r>
    </w:p>
    <w:p w14:paraId="1C407B66" w14:textId="77777777" w:rsidR="001B73BA" w:rsidRPr="001B73BA" w:rsidRDefault="001B73BA" w:rsidP="001B73BA">
      <w:pPr>
        <w:spacing w:after="6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12.Microinjection and Agrobacterium mediated transformation</w:t>
      </w:r>
    </w:p>
    <w:p w14:paraId="70CAAF80" w14:textId="77777777" w:rsidR="001B73BA" w:rsidRPr="001B73BA" w:rsidRDefault="001B73BA" w:rsidP="001B73BA">
      <w:pPr>
        <w:spacing w:after="6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B73BA">
        <w:rPr>
          <w:rFonts w:ascii="Times New Roman" w:eastAsia="Calibri" w:hAnsi="Times New Roman" w:cs="Times New Roman"/>
          <w:kern w:val="0"/>
          <w:sz w:val="24"/>
          <w14:ligatures w14:val="none"/>
        </w:rPr>
        <w:t>13.Sanger’s dideoxy chain termination method</w:t>
      </w:r>
    </w:p>
    <w:p w14:paraId="57F75F17" w14:textId="77777777" w:rsidR="00352874" w:rsidRDefault="00352874"/>
    <w:sectPr w:rsidR="00352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74C03"/>
    <w:multiLevelType w:val="singleLevel"/>
    <w:tmpl w:val="58A74C03"/>
    <w:lvl w:ilvl="0">
      <w:start w:val="6"/>
      <w:numFmt w:val="decimal"/>
      <w:suff w:val="space"/>
      <w:lvlText w:val="%1."/>
      <w:lvlJc w:val="left"/>
    </w:lvl>
  </w:abstractNum>
  <w:num w:numId="1" w16cid:durableId="12982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BA"/>
    <w:rsid w:val="001866F8"/>
    <w:rsid w:val="001B73BA"/>
    <w:rsid w:val="00352874"/>
    <w:rsid w:val="00645B3E"/>
    <w:rsid w:val="00AD4AEE"/>
    <w:rsid w:val="00C0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4DD6"/>
  <w15:chartTrackingRefBased/>
  <w15:docId w15:val="{3AA0F098-5636-497A-AA5F-FEC43EA7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3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P. Srinivasula Reddy</dc:creator>
  <cp:keywords/>
  <dc:description/>
  <cp:lastModifiedBy>Dr. P. Srinivasula Reddy</cp:lastModifiedBy>
  <cp:revision>1</cp:revision>
  <dcterms:created xsi:type="dcterms:W3CDTF">2024-07-01T08:14:00Z</dcterms:created>
  <dcterms:modified xsi:type="dcterms:W3CDTF">2024-07-01T08:18:00Z</dcterms:modified>
</cp:coreProperties>
</file>